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6BB" w:rsidRDefault="00B006BB" w:rsidP="006835E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6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Реализация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социального </w:t>
      </w:r>
      <w:r w:rsidRPr="00DD6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проекта «Радуга добра».</w:t>
      </w:r>
    </w:p>
    <w:p w:rsidR="006835E5" w:rsidRPr="00DD6711" w:rsidRDefault="006835E5" w:rsidP="006835E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06BB" w:rsidRPr="00DD6711" w:rsidRDefault="00B006BB" w:rsidP="00B006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обеспечения занятости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каникулярное время </w:t>
      </w:r>
      <w:r w:rsidRPr="00DD6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несовершеннолетних детей из семей, состоящих на социальном контроле,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специалистами отделения был </w:t>
      </w:r>
      <w:r w:rsidRPr="00DD671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</w:t>
      </w:r>
      <w:r w:rsidRPr="00DD6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социальный проект «Радуга добра».</w:t>
      </w:r>
    </w:p>
    <w:p w:rsidR="00B006BB" w:rsidRPr="00DD6711" w:rsidRDefault="00B006BB" w:rsidP="00B006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Направление проекта: организация занятости детей, воспитывающихся в семьях, находящихся в трудной жизненной ситуации, посредством вовлечения в волонтерскую деятельность.</w:t>
      </w:r>
    </w:p>
    <w:p w:rsidR="00B006BB" w:rsidRPr="00DD6711" w:rsidRDefault="00B006BB" w:rsidP="00B006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 мероприятий проекта поделен на 4 блока, каждый из которых имеет свою тематическую направленность: </w:t>
      </w:r>
    </w:p>
    <w:p w:rsidR="00B006BB" w:rsidRPr="00DD6711" w:rsidRDefault="00B006BB" w:rsidP="00B006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D6711">
        <w:rPr>
          <w:rFonts w:ascii="Times New Roman" w:eastAsia="Times New Roman" w:hAnsi="Times New Roman" w:cs="Times New Roman"/>
          <w:sz w:val="24"/>
          <w:szCs w:val="24"/>
          <w:lang w:eastAsia="ru-RU"/>
        </w:rPr>
        <w:t>1. блок «Милосердие», направлен на развитие у несовершеннолетних детей нравственных качеств, таких как любовь, уважение, забота, понимание, отзывчивость, милосердие;</w:t>
      </w:r>
      <w:proofErr w:type="gramEnd"/>
    </w:p>
    <w:p w:rsidR="00B006BB" w:rsidRPr="00DD6711" w:rsidRDefault="00B006BB" w:rsidP="00B006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711">
        <w:rPr>
          <w:rFonts w:ascii="Times New Roman" w:eastAsia="Times New Roman" w:hAnsi="Times New Roman" w:cs="Times New Roman"/>
          <w:sz w:val="24"/>
          <w:szCs w:val="24"/>
          <w:lang w:eastAsia="ru-RU"/>
        </w:rPr>
        <w:t>2. блок  «Спорт и здоровый образ жизни», направлен на профилактику здорового образа жизни, профилактику вредных привычек, положительного отношения к спорту;</w:t>
      </w:r>
    </w:p>
    <w:p w:rsidR="00B006BB" w:rsidRPr="00DD6711" w:rsidRDefault="00B006BB" w:rsidP="00B006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711">
        <w:rPr>
          <w:rFonts w:ascii="Times New Roman" w:eastAsia="Times New Roman" w:hAnsi="Times New Roman" w:cs="Times New Roman"/>
          <w:sz w:val="24"/>
          <w:szCs w:val="24"/>
          <w:lang w:eastAsia="ru-RU"/>
        </w:rPr>
        <w:t>3. блок «Экология», направлен на формирование нравственной экологической позиции;</w:t>
      </w:r>
    </w:p>
    <w:p w:rsidR="00B006BB" w:rsidRPr="00DD6711" w:rsidRDefault="00B006BB" w:rsidP="00B006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блок «Творчество», направлен на развитие у несовершеннолетних детей творческих способностей. </w:t>
      </w:r>
    </w:p>
    <w:p w:rsidR="00B006BB" w:rsidRPr="00BE3B46" w:rsidRDefault="00B006BB" w:rsidP="00B006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67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</w:t>
      </w:r>
      <w:r w:rsidRPr="00BE3B4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проекта с 26.03.2018г. по 28.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E3B46">
        <w:rPr>
          <w:rFonts w:ascii="Times New Roman" w:eastAsia="Times New Roman" w:hAnsi="Times New Roman" w:cs="Times New Roman"/>
          <w:sz w:val="24"/>
          <w:szCs w:val="24"/>
          <w:lang w:eastAsia="ru-RU"/>
        </w:rPr>
        <w:t>2.2018г. период реализации проекта рассчитан на весенние, осенние, летние каникулы.</w:t>
      </w:r>
    </w:p>
    <w:tbl>
      <w:tblPr>
        <w:tblStyle w:val="a4"/>
        <w:tblW w:w="918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778"/>
        <w:gridCol w:w="1702"/>
        <w:gridCol w:w="1701"/>
      </w:tblGrid>
      <w:tr w:rsidR="00B006BB" w:rsidTr="0006166D">
        <w:tc>
          <w:tcPr>
            <w:tcW w:w="9181" w:type="dxa"/>
            <w:gridSpan w:val="3"/>
          </w:tcPr>
          <w:p w:rsidR="00B006BB" w:rsidRPr="004A7696" w:rsidRDefault="00B006BB" w:rsidP="002A184A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4A7696">
              <w:rPr>
                <w:rFonts w:eastAsia="Times New Roman"/>
                <w:b/>
                <w:lang w:eastAsia="ru-RU"/>
              </w:rPr>
              <w:t>Количественные показатели реализации проекта</w:t>
            </w:r>
          </w:p>
        </w:tc>
      </w:tr>
      <w:tr w:rsidR="00B006BB" w:rsidTr="0006166D">
        <w:tc>
          <w:tcPr>
            <w:tcW w:w="5778" w:type="dxa"/>
          </w:tcPr>
          <w:p w:rsidR="00B006BB" w:rsidRPr="00B26159" w:rsidRDefault="00B006BB" w:rsidP="002A184A">
            <w:pPr>
              <w:jc w:val="center"/>
              <w:rPr>
                <w:rFonts w:eastAsia="Times New Roman"/>
                <w:lang w:eastAsia="ru-RU"/>
              </w:rPr>
            </w:pPr>
            <w:r w:rsidRPr="00B26159">
              <w:rPr>
                <w:rFonts w:eastAsia="Times New Roman"/>
                <w:lang w:eastAsia="ru-RU"/>
              </w:rPr>
              <w:t>Наименование показателя</w:t>
            </w:r>
          </w:p>
        </w:tc>
        <w:tc>
          <w:tcPr>
            <w:tcW w:w="1702" w:type="dxa"/>
          </w:tcPr>
          <w:p w:rsidR="00B006BB" w:rsidRPr="00B26159" w:rsidRDefault="00B006BB" w:rsidP="002A184A">
            <w:pPr>
              <w:jc w:val="center"/>
              <w:rPr>
                <w:rFonts w:eastAsia="Times New Roman"/>
                <w:lang w:eastAsia="ru-RU"/>
              </w:rPr>
            </w:pPr>
            <w:r w:rsidRPr="00B26159">
              <w:rPr>
                <w:rFonts w:eastAsia="Times New Roman"/>
                <w:lang w:eastAsia="ru-RU"/>
              </w:rPr>
              <w:t>план</w:t>
            </w:r>
          </w:p>
        </w:tc>
        <w:tc>
          <w:tcPr>
            <w:tcW w:w="1701" w:type="dxa"/>
          </w:tcPr>
          <w:p w:rsidR="00B006BB" w:rsidRPr="00B26159" w:rsidRDefault="00B006BB" w:rsidP="002A184A">
            <w:pPr>
              <w:jc w:val="center"/>
              <w:rPr>
                <w:rFonts w:eastAsia="Times New Roman"/>
                <w:lang w:eastAsia="ru-RU"/>
              </w:rPr>
            </w:pPr>
            <w:r w:rsidRPr="00B26159">
              <w:rPr>
                <w:rFonts w:eastAsia="Times New Roman"/>
                <w:lang w:eastAsia="ru-RU"/>
              </w:rPr>
              <w:t>факт</w:t>
            </w:r>
          </w:p>
        </w:tc>
      </w:tr>
      <w:tr w:rsidR="00B006BB" w:rsidTr="0006166D">
        <w:tc>
          <w:tcPr>
            <w:tcW w:w="5778" w:type="dxa"/>
          </w:tcPr>
          <w:p w:rsidR="00B006BB" w:rsidRPr="004A7696" w:rsidRDefault="00B006BB" w:rsidP="002A184A">
            <w:pPr>
              <w:jc w:val="both"/>
              <w:rPr>
                <w:rFonts w:eastAsia="Times New Roman"/>
                <w:lang w:eastAsia="ru-RU"/>
              </w:rPr>
            </w:pPr>
            <w:r w:rsidRPr="00EF52BE">
              <w:rPr>
                <w:rFonts w:eastAsia="Times New Roman"/>
                <w:lang w:eastAsia="ru-RU"/>
              </w:rPr>
              <w:t>количество обучающих занятий с участниками волонтерской группы</w:t>
            </w:r>
          </w:p>
        </w:tc>
        <w:tc>
          <w:tcPr>
            <w:tcW w:w="1702" w:type="dxa"/>
          </w:tcPr>
          <w:p w:rsidR="00B006BB" w:rsidRPr="004A7696" w:rsidRDefault="00B006BB" w:rsidP="002A184A">
            <w:pPr>
              <w:contextualSpacing/>
              <w:jc w:val="center"/>
              <w:rPr>
                <w:rFonts w:eastAsia="Times New Roman"/>
                <w:lang w:eastAsia="ru-RU"/>
              </w:rPr>
            </w:pPr>
            <w:r w:rsidRPr="00EF52BE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701" w:type="dxa"/>
          </w:tcPr>
          <w:p w:rsidR="00B006BB" w:rsidRPr="007F529B" w:rsidRDefault="00B006BB" w:rsidP="002A184A">
            <w:pPr>
              <w:jc w:val="center"/>
              <w:rPr>
                <w:rFonts w:eastAsia="Times New Roman"/>
                <w:lang w:eastAsia="ru-RU"/>
              </w:rPr>
            </w:pPr>
            <w:r w:rsidRPr="007F529B">
              <w:rPr>
                <w:rFonts w:eastAsia="Times New Roman"/>
                <w:lang w:eastAsia="ru-RU"/>
              </w:rPr>
              <w:t>4</w:t>
            </w:r>
          </w:p>
        </w:tc>
      </w:tr>
      <w:tr w:rsidR="00B006BB" w:rsidTr="0006166D">
        <w:tc>
          <w:tcPr>
            <w:tcW w:w="5778" w:type="dxa"/>
          </w:tcPr>
          <w:p w:rsidR="00B006BB" w:rsidRPr="004A7696" w:rsidRDefault="00B006BB" w:rsidP="002A184A">
            <w:pPr>
              <w:jc w:val="both"/>
              <w:rPr>
                <w:rFonts w:eastAsia="Times New Roman"/>
                <w:lang w:eastAsia="ru-RU"/>
              </w:rPr>
            </w:pPr>
            <w:r w:rsidRPr="00EF52BE">
              <w:rPr>
                <w:rFonts w:eastAsia="Times New Roman"/>
                <w:lang w:eastAsia="ru-RU"/>
              </w:rPr>
              <w:t>количество мероприятий с участием  волонтерской группы</w:t>
            </w:r>
          </w:p>
        </w:tc>
        <w:tc>
          <w:tcPr>
            <w:tcW w:w="1702" w:type="dxa"/>
          </w:tcPr>
          <w:p w:rsidR="00B006BB" w:rsidRPr="004A7696" w:rsidRDefault="00B006BB" w:rsidP="002A184A">
            <w:pPr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25</w:t>
            </w:r>
          </w:p>
        </w:tc>
        <w:tc>
          <w:tcPr>
            <w:tcW w:w="1701" w:type="dxa"/>
          </w:tcPr>
          <w:p w:rsidR="00B006BB" w:rsidRPr="007F529B" w:rsidRDefault="00B006BB" w:rsidP="002A184A">
            <w:pPr>
              <w:jc w:val="center"/>
              <w:rPr>
                <w:rFonts w:eastAsia="Times New Roman"/>
                <w:lang w:eastAsia="ru-RU"/>
              </w:rPr>
            </w:pPr>
            <w:r w:rsidRPr="007F529B">
              <w:rPr>
                <w:rFonts w:eastAsia="Times New Roman"/>
                <w:lang w:eastAsia="ru-RU"/>
              </w:rPr>
              <w:t>25*</w:t>
            </w:r>
          </w:p>
        </w:tc>
      </w:tr>
      <w:tr w:rsidR="00B006BB" w:rsidTr="0006166D">
        <w:tc>
          <w:tcPr>
            <w:tcW w:w="5778" w:type="dxa"/>
          </w:tcPr>
          <w:p w:rsidR="00B006BB" w:rsidRPr="004A7696" w:rsidRDefault="00B006BB" w:rsidP="002A184A">
            <w:pPr>
              <w:jc w:val="both"/>
              <w:rPr>
                <w:rFonts w:eastAsia="Times New Roman"/>
                <w:lang w:eastAsia="ru-RU"/>
              </w:rPr>
            </w:pPr>
            <w:r w:rsidRPr="00EF52BE">
              <w:rPr>
                <w:rFonts w:eastAsia="Times New Roman"/>
                <w:lang w:eastAsia="ru-RU"/>
              </w:rPr>
              <w:t>количество участников волонтерской группы</w:t>
            </w:r>
          </w:p>
        </w:tc>
        <w:tc>
          <w:tcPr>
            <w:tcW w:w="1702" w:type="dxa"/>
          </w:tcPr>
          <w:p w:rsidR="00B006BB" w:rsidRPr="004A7696" w:rsidRDefault="00B006BB" w:rsidP="002A184A">
            <w:pPr>
              <w:contextualSpacing/>
              <w:jc w:val="center"/>
              <w:rPr>
                <w:rFonts w:eastAsia="Times New Roman"/>
                <w:lang w:eastAsia="ru-RU"/>
              </w:rPr>
            </w:pPr>
            <w:r w:rsidRPr="00EF52BE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701" w:type="dxa"/>
          </w:tcPr>
          <w:p w:rsidR="00B006BB" w:rsidRPr="007F529B" w:rsidRDefault="00B006BB" w:rsidP="002A184A">
            <w:pPr>
              <w:jc w:val="center"/>
              <w:rPr>
                <w:rFonts w:eastAsia="Times New Roman"/>
                <w:lang w:eastAsia="ru-RU"/>
              </w:rPr>
            </w:pPr>
            <w:r w:rsidRPr="007F529B">
              <w:rPr>
                <w:rFonts w:eastAsia="Times New Roman"/>
                <w:lang w:eastAsia="ru-RU"/>
              </w:rPr>
              <w:t>10</w:t>
            </w:r>
          </w:p>
        </w:tc>
      </w:tr>
      <w:tr w:rsidR="00B006BB" w:rsidTr="0006166D">
        <w:tc>
          <w:tcPr>
            <w:tcW w:w="5778" w:type="dxa"/>
          </w:tcPr>
          <w:p w:rsidR="00B006BB" w:rsidRPr="004A7696" w:rsidRDefault="00B006BB" w:rsidP="002A184A">
            <w:pPr>
              <w:jc w:val="both"/>
              <w:rPr>
                <w:rFonts w:eastAsia="Times New Roman"/>
                <w:lang w:eastAsia="ru-RU"/>
              </w:rPr>
            </w:pPr>
            <w:r w:rsidRPr="00EF52BE">
              <w:rPr>
                <w:rFonts w:eastAsia="Times New Roman"/>
                <w:lang w:eastAsia="ru-RU"/>
              </w:rPr>
              <w:t>количество публикаций о ходе реализации Проекта</w:t>
            </w:r>
          </w:p>
        </w:tc>
        <w:tc>
          <w:tcPr>
            <w:tcW w:w="1702" w:type="dxa"/>
          </w:tcPr>
          <w:p w:rsidR="00B006BB" w:rsidRPr="004A7696" w:rsidRDefault="00B006BB" w:rsidP="002A184A">
            <w:pPr>
              <w:jc w:val="center"/>
              <w:rPr>
                <w:rFonts w:eastAsia="Times New Roman"/>
                <w:lang w:eastAsia="ru-RU"/>
              </w:rPr>
            </w:pPr>
            <w:r w:rsidRPr="00EF52BE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701" w:type="dxa"/>
          </w:tcPr>
          <w:p w:rsidR="00B006BB" w:rsidRPr="007F529B" w:rsidRDefault="00B006BB" w:rsidP="002A184A">
            <w:pPr>
              <w:jc w:val="center"/>
              <w:rPr>
                <w:rFonts w:eastAsia="Times New Roman"/>
                <w:lang w:eastAsia="ru-RU"/>
              </w:rPr>
            </w:pPr>
            <w:r w:rsidRPr="007F529B">
              <w:rPr>
                <w:rFonts w:eastAsia="Times New Roman"/>
                <w:lang w:eastAsia="ru-RU"/>
              </w:rPr>
              <w:t>16</w:t>
            </w:r>
          </w:p>
        </w:tc>
      </w:tr>
      <w:tr w:rsidR="00B006BB" w:rsidTr="0006166D">
        <w:tc>
          <w:tcPr>
            <w:tcW w:w="5778" w:type="dxa"/>
          </w:tcPr>
          <w:p w:rsidR="00B006BB" w:rsidRPr="004A7696" w:rsidRDefault="00B006BB" w:rsidP="002A184A">
            <w:pPr>
              <w:jc w:val="both"/>
              <w:rPr>
                <w:rFonts w:eastAsia="Times New Roman"/>
                <w:lang w:eastAsia="ru-RU"/>
              </w:rPr>
            </w:pPr>
            <w:r w:rsidRPr="004A7696">
              <w:rPr>
                <w:rFonts w:eastAsia="Times New Roman"/>
                <w:lang w:eastAsia="ru-RU"/>
              </w:rPr>
              <w:t>количество видов распространенных информационных материалов</w:t>
            </w:r>
          </w:p>
        </w:tc>
        <w:tc>
          <w:tcPr>
            <w:tcW w:w="1702" w:type="dxa"/>
          </w:tcPr>
          <w:p w:rsidR="00B006BB" w:rsidRPr="004A7696" w:rsidRDefault="00B006BB" w:rsidP="002A184A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  <w:r w:rsidRPr="004A7696">
              <w:rPr>
                <w:rFonts w:eastAsia="Times New Roman"/>
                <w:lang w:eastAsia="ru-RU"/>
              </w:rPr>
              <w:t xml:space="preserve"> вида</w:t>
            </w:r>
          </w:p>
        </w:tc>
        <w:tc>
          <w:tcPr>
            <w:tcW w:w="1701" w:type="dxa"/>
          </w:tcPr>
          <w:p w:rsidR="00B006BB" w:rsidRPr="007F529B" w:rsidRDefault="00B006BB" w:rsidP="002A184A">
            <w:pPr>
              <w:jc w:val="center"/>
              <w:rPr>
                <w:rFonts w:eastAsia="Times New Roman"/>
                <w:lang w:eastAsia="ru-RU"/>
              </w:rPr>
            </w:pPr>
            <w:r w:rsidRPr="007F529B">
              <w:rPr>
                <w:rFonts w:eastAsia="Times New Roman"/>
                <w:lang w:eastAsia="ru-RU"/>
              </w:rPr>
              <w:t>3</w:t>
            </w:r>
          </w:p>
        </w:tc>
      </w:tr>
    </w:tbl>
    <w:p w:rsidR="00B006BB" w:rsidRDefault="00B006BB" w:rsidP="00B006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B006BB" w:rsidRPr="001A3511" w:rsidRDefault="00B006BB" w:rsidP="00B006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5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реализация проекта, специалистами отделения проведено: </w:t>
      </w:r>
    </w:p>
    <w:p w:rsidR="00B006BB" w:rsidRPr="001A3511" w:rsidRDefault="00B006BB" w:rsidP="00B006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511">
        <w:rPr>
          <w:rFonts w:ascii="Times New Roman" w:eastAsia="Times New Roman" w:hAnsi="Times New Roman" w:cs="Times New Roman"/>
          <w:sz w:val="24"/>
          <w:szCs w:val="24"/>
          <w:lang w:eastAsia="ru-RU"/>
        </w:rPr>
        <w:t>6 социально-значимых акций;</w:t>
      </w:r>
    </w:p>
    <w:p w:rsidR="00B006BB" w:rsidRPr="001A3511" w:rsidRDefault="00B006BB" w:rsidP="00B006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511">
        <w:rPr>
          <w:rFonts w:ascii="Times New Roman" w:eastAsia="Times New Roman" w:hAnsi="Times New Roman" w:cs="Times New Roman"/>
          <w:sz w:val="24"/>
          <w:szCs w:val="24"/>
          <w:lang w:eastAsia="ru-RU"/>
        </w:rPr>
        <w:t>5 психологических тренингов;</w:t>
      </w:r>
    </w:p>
    <w:p w:rsidR="00B006BB" w:rsidRPr="001A3511" w:rsidRDefault="00B006BB" w:rsidP="00B006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511">
        <w:rPr>
          <w:rFonts w:ascii="Times New Roman" w:eastAsia="Times New Roman" w:hAnsi="Times New Roman" w:cs="Times New Roman"/>
          <w:sz w:val="24"/>
          <w:szCs w:val="24"/>
          <w:lang w:eastAsia="ru-RU"/>
        </w:rPr>
        <w:t>10 групповых мероприятий;</w:t>
      </w:r>
    </w:p>
    <w:p w:rsidR="00B006BB" w:rsidRPr="001A3511" w:rsidRDefault="00B006BB" w:rsidP="00B006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511">
        <w:rPr>
          <w:rFonts w:ascii="Times New Roman" w:eastAsia="Times New Roman" w:hAnsi="Times New Roman" w:cs="Times New Roman"/>
          <w:sz w:val="24"/>
          <w:szCs w:val="24"/>
          <w:lang w:eastAsia="ru-RU"/>
        </w:rPr>
        <w:t>1 мастер-класс;</w:t>
      </w:r>
    </w:p>
    <w:p w:rsidR="00B006BB" w:rsidRPr="001A3511" w:rsidRDefault="00B006BB" w:rsidP="00B006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511">
        <w:rPr>
          <w:rFonts w:ascii="Times New Roman" w:eastAsia="Times New Roman" w:hAnsi="Times New Roman" w:cs="Times New Roman"/>
          <w:sz w:val="24"/>
          <w:szCs w:val="24"/>
          <w:lang w:eastAsia="ru-RU"/>
        </w:rPr>
        <w:t>2 спортивные эстафеты;</w:t>
      </w:r>
    </w:p>
    <w:p w:rsidR="00B006BB" w:rsidRPr="001A3511" w:rsidRDefault="00B006BB" w:rsidP="00B006B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511">
        <w:rPr>
          <w:rFonts w:ascii="Times New Roman" w:eastAsia="Times New Roman" w:hAnsi="Times New Roman" w:cs="Times New Roman"/>
          <w:sz w:val="24"/>
          <w:szCs w:val="24"/>
          <w:lang w:eastAsia="ru-RU"/>
        </w:rPr>
        <w:t>1 конкурс.</w:t>
      </w:r>
    </w:p>
    <w:p w:rsidR="00B006BB" w:rsidRPr="00676014" w:rsidRDefault="00B006BB" w:rsidP="00B006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к мероприятиям, проводимым в рамках проекта «Радуга добра» специалистами отделения было </w:t>
      </w:r>
      <w:r w:rsidRPr="00922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132</w:t>
      </w:r>
      <w:r w:rsidRPr="00922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несовершеннолетних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ребенка </w:t>
      </w:r>
      <w:r w:rsidRPr="009226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законных представителей.</w:t>
      </w:r>
    </w:p>
    <w:p w:rsidR="00B006BB" w:rsidRPr="00F242C6" w:rsidRDefault="00B006BB" w:rsidP="00B006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2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масштабными мероприятиями стоит отметить:</w:t>
      </w:r>
    </w:p>
    <w:p w:rsidR="00B006BB" w:rsidRPr="00F242C6" w:rsidRDefault="00B006BB" w:rsidP="00B006BB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мероприятие «О любви, семье и верности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F242C6">
        <w:rPr>
          <w:rFonts w:ascii="Times New Roman" w:eastAsia="Times New Roman" w:hAnsi="Times New Roman" w:cs="Times New Roman"/>
          <w:sz w:val="24"/>
          <w:szCs w:val="24"/>
          <w:lang w:eastAsia="ru-RU"/>
        </w:rPr>
        <w:t>,  посвященное Дню любви, семьи и верности, проведенное в формате спортивной эстафеты на базе СК «Метеор». Отличительная особенность, данного мероприятия является взаимодействие между родителями и детьми. Кроме того для участников мероприятия, специалистами отделения был организован сладкий стол за счет оказания благотворительной помощи. Всего на мероприятии приняли участие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F24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 (26 несовершеннолетних детей,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24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родителей);</w:t>
      </w:r>
    </w:p>
    <w:p w:rsidR="00B006BB" w:rsidRPr="00F242C6" w:rsidRDefault="00B006BB" w:rsidP="00B006BB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2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акции под названием «Кукольный театр», мероприятие «В гостях у сказки», сп</w:t>
      </w:r>
      <w:bookmarkStart w:id="0" w:name="_GoBack"/>
      <w:bookmarkEnd w:id="0"/>
      <w:r w:rsidRPr="00F242C6">
        <w:rPr>
          <w:rFonts w:ascii="Times New Roman" w:eastAsia="Times New Roman" w:hAnsi="Times New Roman" w:cs="Times New Roman"/>
          <w:sz w:val="24"/>
          <w:szCs w:val="24"/>
          <w:lang w:eastAsia="ru-RU"/>
        </w:rPr>
        <w:t>ециалисты с волонтерской группой подготовили  музыкальный кукольный спектакль «Красная шапочка» и продемонстрировали его перед воспитанниками МБДОУ «Детский сад № 2». Всего данным мероприятием охвачено 35 воспитанников детского сада, 3 несовершеннолетних ребенка из волонтерской группы, 2 законных представителя.</w:t>
      </w:r>
    </w:p>
    <w:p w:rsidR="002D4779" w:rsidRDefault="002D4779"/>
    <w:sectPr w:rsidR="002D4779" w:rsidSect="0006166D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20080"/>
    <w:multiLevelType w:val="hybridMultilevel"/>
    <w:tmpl w:val="AF142634"/>
    <w:lvl w:ilvl="0" w:tplc="DCBCB47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>
    <w:nsid w:val="7A607897"/>
    <w:multiLevelType w:val="hybridMultilevel"/>
    <w:tmpl w:val="03EE0EEA"/>
    <w:lvl w:ilvl="0" w:tplc="DCBCB476">
      <w:start w:val="1"/>
      <w:numFmt w:val="bullet"/>
      <w:lvlText w:val=""/>
      <w:lvlJc w:val="left"/>
      <w:pPr>
        <w:ind w:left="10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C59"/>
    <w:rsid w:val="0006166D"/>
    <w:rsid w:val="002D4779"/>
    <w:rsid w:val="006835E5"/>
    <w:rsid w:val="00A35496"/>
    <w:rsid w:val="00B006BB"/>
    <w:rsid w:val="00E9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6BB"/>
    <w:pPr>
      <w:ind w:left="720"/>
      <w:contextualSpacing/>
    </w:pPr>
  </w:style>
  <w:style w:type="table" w:styleId="a4">
    <w:name w:val="Table Grid"/>
    <w:basedOn w:val="a1"/>
    <w:uiPriority w:val="59"/>
    <w:rsid w:val="00B006BB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6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6BB"/>
    <w:pPr>
      <w:ind w:left="720"/>
      <w:contextualSpacing/>
    </w:pPr>
  </w:style>
  <w:style w:type="table" w:styleId="a4">
    <w:name w:val="Table Grid"/>
    <w:basedOn w:val="a1"/>
    <w:uiPriority w:val="59"/>
    <w:rsid w:val="00B006BB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</Words>
  <Characters>2403</Characters>
  <Application>Microsoft Office Word</Application>
  <DocSecurity>0</DocSecurity>
  <Lines>20</Lines>
  <Paragraphs>5</Paragraphs>
  <ScaleCrop>false</ScaleCrop>
  <Company>Асыв</Company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4</cp:revision>
  <dcterms:created xsi:type="dcterms:W3CDTF">2019-01-30T10:00:00Z</dcterms:created>
  <dcterms:modified xsi:type="dcterms:W3CDTF">2019-01-30T10:01:00Z</dcterms:modified>
</cp:coreProperties>
</file>